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7" w:rsidRPr="00047FAD" w:rsidRDefault="00CD6DF7" w:rsidP="00CD6DF7">
      <w:pPr>
        <w:spacing w:line="500" w:lineRule="exact"/>
        <w:rPr>
          <w:rFonts w:ascii="宋体" w:hAnsi="宋体" w:hint="eastAsia"/>
          <w:b/>
          <w:sz w:val="28"/>
          <w:szCs w:val="28"/>
        </w:rPr>
      </w:pPr>
    </w:p>
    <w:p w:rsidR="00CD6DF7" w:rsidRPr="00047FAD" w:rsidRDefault="00CD6DF7" w:rsidP="00CD6DF7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辐射</w:t>
      </w:r>
      <w:r w:rsidRPr="00047FAD">
        <w:rPr>
          <w:rFonts w:ascii="宋体" w:hAnsi="宋体" w:hint="eastAsia"/>
          <w:b/>
          <w:sz w:val="44"/>
          <w:szCs w:val="44"/>
        </w:rPr>
        <w:t>安全管理承诺书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一、本单位已按照制定的规章制度，开展</w:t>
      </w:r>
      <w:r w:rsidRPr="009D61CD">
        <w:rPr>
          <w:rFonts w:ascii="宋体" w:hAnsi="宋体" w:hint="eastAsia"/>
          <w:sz w:val="26"/>
          <w:szCs w:val="26"/>
        </w:rPr>
        <w:t>核安全</w:t>
      </w:r>
      <w:r>
        <w:rPr>
          <w:rFonts w:ascii="宋体" w:hAnsi="宋体" w:hint="eastAsia"/>
          <w:sz w:val="26"/>
          <w:szCs w:val="26"/>
        </w:rPr>
        <w:t>工作</w:t>
      </w:r>
      <w:r w:rsidRPr="009D61CD">
        <w:rPr>
          <w:rFonts w:ascii="宋体" w:hAnsi="宋体" w:hint="eastAsia"/>
          <w:sz w:val="26"/>
          <w:szCs w:val="26"/>
        </w:rPr>
        <w:t>，并将持续推进</w:t>
      </w:r>
      <w:r>
        <w:rPr>
          <w:rFonts w:ascii="宋体" w:hAnsi="宋体" w:hint="eastAsia"/>
          <w:sz w:val="26"/>
          <w:szCs w:val="26"/>
        </w:rPr>
        <w:t>核</w:t>
      </w:r>
      <w:proofErr w:type="gramStart"/>
      <w:r>
        <w:rPr>
          <w:rFonts w:ascii="宋体" w:hAnsi="宋体" w:hint="eastAsia"/>
          <w:sz w:val="26"/>
          <w:szCs w:val="26"/>
        </w:rPr>
        <w:t>安全宣贯</w:t>
      </w:r>
      <w:proofErr w:type="gramEnd"/>
      <w:r>
        <w:rPr>
          <w:rFonts w:ascii="宋体" w:hAnsi="宋体" w:hint="eastAsia"/>
          <w:sz w:val="26"/>
          <w:szCs w:val="26"/>
        </w:rPr>
        <w:t>工作</w:t>
      </w:r>
      <w:r w:rsidRPr="009D61CD">
        <w:rPr>
          <w:rFonts w:ascii="宋体" w:hAnsi="宋体" w:hint="eastAsia"/>
          <w:sz w:val="26"/>
          <w:szCs w:val="26"/>
        </w:rPr>
        <w:t>，全面贯彻落实</w:t>
      </w:r>
      <w:r>
        <w:rPr>
          <w:rFonts w:ascii="宋体" w:hAnsi="宋体" w:hint="eastAsia"/>
          <w:sz w:val="26"/>
          <w:szCs w:val="26"/>
        </w:rPr>
        <w:t>国家环保部要求的</w:t>
      </w:r>
      <w:r w:rsidRPr="009D61CD">
        <w:rPr>
          <w:rFonts w:ascii="宋体" w:hAnsi="宋体" w:hint="eastAsia"/>
          <w:sz w:val="26"/>
          <w:szCs w:val="26"/>
        </w:rPr>
        <w:t>“两个全覆盖”（即“覆盖全体持证单位，覆盖所有持证的骨干人员”）和“两个零容忍”（即“对隐瞒虚报零容忍，对违规操作零容忍”）的精神，留存相关文件及</w:t>
      </w:r>
      <w:r>
        <w:rPr>
          <w:rFonts w:ascii="宋体" w:hAnsi="宋体" w:hint="eastAsia"/>
          <w:sz w:val="26"/>
          <w:szCs w:val="26"/>
        </w:rPr>
        <w:t>宣贯</w:t>
      </w:r>
      <w:r w:rsidRPr="009D61CD">
        <w:rPr>
          <w:rFonts w:ascii="宋体" w:hAnsi="宋体" w:hint="eastAsia"/>
          <w:sz w:val="26"/>
          <w:szCs w:val="26"/>
        </w:rPr>
        <w:t>记录。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二</w:t>
      </w:r>
      <w:r w:rsidRPr="009D61CD">
        <w:rPr>
          <w:rFonts w:ascii="宋体" w:hAnsi="宋体" w:hint="eastAsia"/>
          <w:sz w:val="26"/>
          <w:szCs w:val="26"/>
        </w:rPr>
        <w:t>、本单位已开展了密封放射源安全使用情况的自查工作，经检查：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 w:rsidRPr="009D61CD">
        <w:rPr>
          <w:rFonts w:ascii="宋体" w:hAnsi="宋体" w:hint="eastAsia"/>
          <w:sz w:val="26"/>
          <w:szCs w:val="26"/>
        </w:rPr>
        <w:t>□本单位未使用密封放射源，也未发现历史或闲置的密封放射源。今后，本单位如需使用密封放射源，应在环保等部门办理相关许可审批手续后方可使用。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 w:rsidRPr="009D61CD">
        <w:rPr>
          <w:rFonts w:ascii="宋体" w:hAnsi="宋体" w:hint="eastAsia"/>
          <w:sz w:val="26"/>
          <w:szCs w:val="26"/>
        </w:rPr>
        <w:t>□本单位使用的密封放射源均登记在《辐射安全许可证》副本范围内，未发现其他在用或历史使用而目前停用的未申报登记的密封放射源。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 w:rsidRPr="009D61CD">
        <w:rPr>
          <w:rFonts w:ascii="宋体" w:hAnsi="宋体" w:hint="eastAsia"/>
          <w:sz w:val="26"/>
          <w:szCs w:val="26"/>
        </w:rPr>
        <w:t>□本单位本次自查后发现存在未申报登记的放射源，分别为：</w:t>
      </w:r>
      <w:r w:rsidRPr="009D61CD">
        <w:rPr>
          <w:rFonts w:ascii="宋体" w:hAnsi="宋体" w:hint="eastAsia"/>
          <w:sz w:val="26"/>
          <w:szCs w:val="26"/>
          <w:u w:val="single"/>
        </w:rPr>
        <w:t xml:space="preserve">           </w:t>
      </w:r>
    </w:p>
    <w:p w:rsidR="00CD6DF7" w:rsidRPr="009D61CD" w:rsidRDefault="00CD6DF7" w:rsidP="00CD6DF7">
      <w:pPr>
        <w:spacing w:line="480" w:lineRule="exact"/>
        <w:rPr>
          <w:rFonts w:ascii="宋体" w:hAnsi="宋体" w:hint="eastAsia"/>
          <w:sz w:val="26"/>
          <w:szCs w:val="26"/>
          <w:u w:val="single"/>
        </w:rPr>
      </w:pPr>
      <w:r w:rsidRPr="009D61CD">
        <w:rPr>
          <w:rFonts w:ascii="宋体" w:hAnsi="宋体" w:hint="eastAsia"/>
          <w:sz w:val="26"/>
          <w:szCs w:val="26"/>
          <w:u w:val="single"/>
        </w:rPr>
        <w:t xml:space="preserve">                                                                 </w:t>
      </w:r>
    </w:p>
    <w:p w:rsidR="00CD6DF7" w:rsidRPr="009D61CD" w:rsidRDefault="00CD6DF7" w:rsidP="00CD6DF7">
      <w:pPr>
        <w:spacing w:line="480" w:lineRule="exact"/>
        <w:rPr>
          <w:rFonts w:ascii="宋体" w:hAnsi="宋体" w:hint="eastAsia"/>
          <w:sz w:val="26"/>
          <w:szCs w:val="26"/>
        </w:rPr>
      </w:pPr>
      <w:r w:rsidRPr="009D61CD">
        <w:rPr>
          <w:rFonts w:ascii="宋体" w:hAnsi="宋体" w:hint="eastAsia"/>
          <w:sz w:val="26"/>
          <w:szCs w:val="26"/>
        </w:rPr>
        <w:t>除此之外，其他密封放射源均登记在《辐射安全许可证》副本范围内。</w:t>
      </w:r>
    </w:p>
    <w:p w:rsidR="00CD6DF7" w:rsidRPr="009D61CD" w:rsidRDefault="00CD6DF7" w:rsidP="00CD6DF7">
      <w:pPr>
        <w:spacing w:line="480" w:lineRule="exact"/>
        <w:ind w:firstLineChars="200" w:firstLine="520"/>
        <w:rPr>
          <w:rFonts w:ascii="宋体" w:hAnsi="宋体" w:hint="eastAsia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三、今后</w:t>
      </w:r>
      <w:r w:rsidRPr="009D61CD">
        <w:rPr>
          <w:rFonts w:ascii="宋体" w:hAnsi="宋体" w:hint="eastAsia"/>
          <w:sz w:val="26"/>
          <w:szCs w:val="26"/>
        </w:rPr>
        <w:t>本单位关停并转，将按法律法规要求，妥善处理放射源、非密封放射性物质、射线装置</w:t>
      </w:r>
      <w:r>
        <w:rPr>
          <w:rFonts w:ascii="宋体" w:hAnsi="宋体" w:hint="eastAsia"/>
          <w:sz w:val="26"/>
          <w:szCs w:val="26"/>
        </w:rPr>
        <w:t>，</w:t>
      </w:r>
      <w:r w:rsidRPr="009D61CD">
        <w:rPr>
          <w:rFonts w:ascii="宋体" w:hAnsi="宋体" w:hint="eastAsia"/>
          <w:sz w:val="26"/>
          <w:szCs w:val="26"/>
        </w:rPr>
        <w:t>不转</w:t>
      </w:r>
      <w:r>
        <w:rPr>
          <w:rFonts w:ascii="宋体" w:hAnsi="宋体" w:hint="eastAsia"/>
          <w:sz w:val="26"/>
          <w:szCs w:val="26"/>
        </w:rPr>
        <w:t>让</w:t>
      </w:r>
      <w:r w:rsidRPr="009D61CD">
        <w:rPr>
          <w:rFonts w:ascii="宋体" w:hAnsi="宋体" w:hint="eastAsia"/>
          <w:sz w:val="26"/>
          <w:szCs w:val="26"/>
        </w:rPr>
        <w:t>给无证单位使用，不流入社会，并依法注销辐射安全许可证。</w:t>
      </w:r>
    </w:p>
    <w:p w:rsidR="00CD6DF7" w:rsidRPr="00C1508D" w:rsidRDefault="00CD6DF7" w:rsidP="00CD6DF7">
      <w:pPr>
        <w:spacing w:line="480" w:lineRule="exact"/>
        <w:ind w:firstLineChars="200" w:firstLine="522"/>
        <w:rPr>
          <w:rFonts w:ascii="宋体" w:hAnsi="宋体" w:hint="eastAsia"/>
          <w:b/>
          <w:sz w:val="26"/>
          <w:szCs w:val="26"/>
        </w:rPr>
      </w:pPr>
      <w:r w:rsidRPr="00C1508D">
        <w:rPr>
          <w:rFonts w:ascii="宋体" w:hAnsi="宋体" w:hint="eastAsia"/>
          <w:b/>
          <w:sz w:val="26"/>
          <w:szCs w:val="26"/>
        </w:rPr>
        <w:t>本单位知晓辐射安全管理法律法规，并承诺严格遵守，认真履行相关要求，如有违反或造成不良后果的，将依法承担有关法律及经济责任。</w:t>
      </w:r>
    </w:p>
    <w:p w:rsidR="00CD6DF7" w:rsidRPr="004369BF" w:rsidRDefault="00CD6DF7" w:rsidP="00CD6DF7">
      <w:pPr>
        <w:spacing w:line="360" w:lineRule="exact"/>
        <w:rPr>
          <w:rFonts w:ascii="宋体" w:hAnsi="宋体" w:hint="eastAsia"/>
          <w:szCs w:val="21"/>
        </w:rPr>
      </w:pPr>
    </w:p>
    <w:p w:rsidR="00CD6DF7" w:rsidRPr="004369BF" w:rsidRDefault="00CD6DF7" w:rsidP="00CD6DF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4369BF">
        <w:rPr>
          <w:rFonts w:ascii="宋体" w:hAnsi="宋体" w:hint="eastAsia"/>
          <w:sz w:val="24"/>
        </w:rPr>
        <w:t>承诺单位名称（公章）：</w:t>
      </w:r>
      <w:r w:rsidRPr="004369BF">
        <w:rPr>
          <w:rFonts w:ascii="宋体" w:hAnsi="宋体" w:hint="eastAsia"/>
          <w:sz w:val="24"/>
          <w:u w:val="single"/>
        </w:rPr>
        <w:t xml:space="preserve">                                                  </w:t>
      </w:r>
      <w:r w:rsidRPr="004369BF">
        <w:rPr>
          <w:rFonts w:ascii="宋体" w:hAnsi="宋体" w:hint="eastAsia"/>
          <w:sz w:val="24"/>
        </w:rPr>
        <w:t xml:space="preserve"> </w:t>
      </w:r>
    </w:p>
    <w:p w:rsidR="00CD6DF7" w:rsidRPr="004369BF" w:rsidRDefault="00CD6DF7" w:rsidP="00CD6DF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4369BF">
        <w:rPr>
          <w:rFonts w:ascii="宋体" w:hAnsi="宋体" w:hint="eastAsia"/>
          <w:sz w:val="24"/>
        </w:rPr>
        <w:t>法定代表人签名(签章)：</w:t>
      </w:r>
      <w:r w:rsidRPr="004369BF">
        <w:rPr>
          <w:rFonts w:ascii="宋体" w:hAnsi="宋体" w:hint="eastAsia"/>
          <w:sz w:val="24"/>
          <w:u w:val="single"/>
        </w:rPr>
        <w:t xml:space="preserve">               </w:t>
      </w:r>
      <w:r w:rsidRPr="004369BF">
        <w:rPr>
          <w:rFonts w:ascii="宋体" w:hAnsi="宋体" w:hint="eastAsia"/>
          <w:sz w:val="24"/>
        </w:rPr>
        <w:t xml:space="preserve"> 签订日期：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4369BF"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4369BF">
        <w:rPr>
          <w:rFonts w:ascii="宋体" w:hAnsi="宋体" w:hint="eastAsia"/>
          <w:sz w:val="24"/>
          <w:u w:val="single"/>
        </w:rPr>
        <w:t xml:space="preserve"> 月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4369BF">
        <w:rPr>
          <w:rFonts w:ascii="宋体" w:hAnsi="宋体" w:hint="eastAsia"/>
          <w:sz w:val="24"/>
          <w:u w:val="single"/>
        </w:rPr>
        <w:t xml:space="preserve">　日</w:t>
      </w:r>
    </w:p>
    <w:p w:rsidR="00CD6DF7" w:rsidRPr="004369BF" w:rsidRDefault="00CD6DF7" w:rsidP="00CD6DF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4369BF">
        <w:rPr>
          <w:rFonts w:ascii="宋体" w:hAnsi="宋体" w:hint="eastAsia"/>
          <w:sz w:val="24"/>
        </w:rPr>
        <w:t>辐射安全负责人：</w:t>
      </w:r>
      <w:r w:rsidRPr="004369BF">
        <w:rPr>
          <w:rFonts w:ascii="宋体" w:hAnsi="宋体" w:hint="eastAsia"/>
          <w:sz w:val="24"/>
          <w:u w:val="single"/>
        </w:rPr>
        <w:t xml:space="preserve">                    </w:t>
      </w:r>
      <w:r w:rsidRPr="004369BF">
        <w:rPr>
          <w:rFonts w:ascii="宋体" w:hAnsi="宋体" w:hint="eastAsia"/>
          <w:sz w:val="24"/>
        </w:rPr>
        <w:t xml:space="preserve"> 电 话（手机）：</w:t>
      </w:r>
      <w:r w:rsidRPr="004369BF">
        <w:rPr>
          <w:rFonts w:ascii="宋体" w:hAnsi="宋体" w:hint="eastAsia"/>
          <w:sz w:val="24"/>
          <w:u w:val="single"/>
        </w:rPr>
        <w:t xml:space="preserve">                     </w:t>
      </w:r>
      <w:r w:rsidRPr="004369BF">
        <w:rPr>
          <w:rFonts w:ascii="宋体" w:hAnsi="宋体" w:hint="eastAsia"/>
          <w:sz w:val="24"/>
        </w:rPr>
        <w:t xml:space="preserve"> </w:t>
      </w:r>
    </w:p>
    <w:p w:rsidR="00CD6DF7" w:rsidRDefault="00CD6DF7" w:rsidP="00CD6DF7">
      <w:pPr>
        <w:spacing w:line="480" w:lineRule="exact"/>
        <w:ind w:firstLineChars="200" w:firstLine="480"/>
        <w:rPr>
          <w:rFonts w:ascii="宋体" w:hAnsi="宋体" w:hint="eastAsia"/>
          <w:sz w:val="24"/>
        </w:rPr>
      </w:pPr>
      <w:r w:rsidRPr="004369BF">
        <w:rPr>
          <w:rFonts w:ascii="宋体" w:hAnsi="宋体" w:hint="eastAsia"/>
          <w:sz w:val="24"/>
        </w:rPr>
        <w:t>辐射安全联系人：</w:t>
      </w:r>
      <w:r w:rsidRPr="004369BF">
        <w:rPr>
          <w:rFonts w:ascii="宋体" w:hAnsi="宋体" w:hint="eastAsia"/>
          <w:sz w:val="24"/>
          <w:u w:val="single"/>
        </w:rPr>
        <w:t xml:space="preserve">                    </w:t>
      </w:r>
      <w:r w:rsidRPr="004369BF">
        <w:rPr>
          <w:rFonts w:ascii="宋体" w:hAnsi="宋体" w:hint="eastAsia"/>
          <w:sz w:val="24"/>
        </w:rPr>
        <w:t xml:space="preserve"> 电 话（手机）：</w:t>
      </w:r>
      <w:r w:rsidRPr="004369BF">
        <w:rPr>
          <w:rFonts w:ascii="宋体" w:hAnsi="宋体" w:hint="eastAsia"/>
          <w:sz w:val="24"/>
          <w:u w:val="single"/>
        </w:rPr>
        <w:t xml:space="preserve">                     </w:t>
      </w:r>
      <w:r w:rsidRPr="004369BF">
        <w:rPr>
          <w:rFonts w:ascii="宋体" w:hAnsi="宋体" w:hint="eastAsia"/>
          <w:sz w:val="24"/>
        </w:rPr>
        <w:t xml:space="preserve"> </w:t>
      </w:r>
    </w:p>
    <w:p w:rsidR="00CD6DF7" w:rsidRPr="004369BF" w:rsidRDefault="00CD6DF7" w:rsidP="00CD6DF7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</w:p>
    <w:p w:rsidR="00C87D44" w:rsidRPr="00CD6DF7" w:rsidRDefault="00CD6DF7" w:rsidP="00CD6DF7">
      <w:pPr>
        <w:spacing w:line="480" w:lineRule="exact"/>
        <w:rPr>
          <w:rFonts w:ascii="宋体" w:hAnsi="宋体"/>
        </w:rPr>
      </w:pPr>
      <w:r w:rsidRPr="004369BF">
        <w:rPr>
          <w:rFonts w:ascii="宋体" w:hAnsi="宋体" w:hint="eastAsia"/>
          <w:szCs w:val="21"/>
        </w:rPr>
        <w:t>附注：发现未申报登记放射源的单位，应在划线部分写明放射源核素名称、出厂活度、出厂日期、数量、用途等信息；本《</w:t>
      </w:r>
      <w:r>
        <w:rPr>
          <w:rFonts w:ascii="宋体" w:hAnsi="宋体" w:hint="eastAsia"/>
          <w:szCs w:val="21"/>
        </w:rPr>
        <w:t>辐射</w:t>
      </w:r>
      <w:r w:rsidRPr="004369BF">
        <w:rPr>
          <w:rFonts w:ascii="宋体" w:hAnsi="宋体" w:hint="eastAsia"/>
          <w:szCs w:val="21"/>
        </w:rPr>
        <w:t>安全管理承诺书》一式二份，分别由承诺单位、环保部门保存。</w:t>
      </w:r>
    </w:p>
    <w:sectPr w:rsidR="00C87D44" w:rsidRPr="00CD6DF7" w:rsidSect="00AF62BB">
      <w:pgSz w:w="11906" w:h="16838" w:code="9"/>
      <w:pgMar w:top="1440" w:right="1701" w:bottom="1440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D6DF7"/>
    <w:rsid w:val="00041FDA"/>
    <w:rsid w:val="00264B29"/>
    <w:rsid w:val="002874C3"/>
    <w:rsid w:val="00586FC0"/>
    <w:rsid w:val="005E71AF"/>
    <w:rsid w:val="00616D8F"/>
    <w:rsid w:val="007E7E67"/>
    <w:rsid w:val="007F17F0"/>
    <w:rsid w:val="008362E9"/>
    <w:rsid w:val="00895F8E"/>
    <w:rsid w:val="008C0881"/>
    <w:rsid w:val="00982985"/>
    <w:rsid w:val="009C478B"/>
    <w:rsid w:val="009D19FB"/>
    <w:rsid w:val="00A74002"/>
    <w:rsid w:val="00C44DB6"/>
    <w:rsid w:val="00CC30BC"/>
    <w:rsid w:val="00CD6DF7"/>
    <w:rsid w:val="00D15297"/>
    <w:rsid w:val="00D24A53"/>
    <w:rsid w:val="00DE1B7F"/>
    <w:rsid w:val="00F5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中国石油大学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贺佳婕</dc:creator>
  <cp:lastModifiedBy>贺佳婕</cp:lastModifiedBy>
  <cp:revision>1</cp:revision>
  <dcterms:created xsi:type="dcterms:W3CDTF">2019-12-30T06:39:00Z</dcterms:created>
  <dcterms:modified xsi:type="dcterms:W3CDTF">2019-12-30T06:39:00Z</dcterms:modified>
</cp:coreProperties>
</file>