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7BD2">
      <w:pPr>
        <w:widowControl/>
        <w:jc w:val="lef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附件2</w:t>
      </w:r>
    </w:p>
    <w:p w14:paraId="750DC7A5">
      <w:pPr>
        <w:pStyle w:val="2"/>
        <w:rPr>
          <w:rFonts w:hint="eastAsia"/>
        </w:rPr>
      </w:pPr>
    </w:p>
    <w:p w14:paraId="3870D384">
      <w:pPr>
        <w:widowControl/>
        <w:adjustRightInd w:val="0"/>
        <w:snapToGrid w:val="0"/>
        <w:ind w:left="-2" w:leftChars="-1" w:firstLine="2"/>
        <w:jc w:val="center"/>
        <w:rPr>
          <w:rFonts w:hint="eastAsia" w:eastAsia="华文中宋"/>
          <w:b/>
          <w:sz w:val="36"/>
          <w:szCs w:val="36"/>
        </w:rPr>
      </w:pPr>
      <w:bookmarkStart w:id="0" w:name="_GoBack"/>
      <w:r>
        <w:rPr>
          <w:rFonts w:eastAsia="华文中宋"/>
          <w:b/>
          <w:sz w:val="36"/>
          <w:szCs w:val="36"/>
        </w:rPr>
        <w:t>上海市生态环境局</w:t>
      </w:r>
      <w:r>
        <w:rPr>
          <w:rFonts w:hint="eastAsia" w:eastAsia="华文中宋"/>
          <w:b/>
          <w:sz w:val="36"/>
          <w:szCs w:val="36"/>
        </w:rPr>
        <w:t>环境影响评价和排污许可</w:t>
      </w:r>
    </w:p>
    <w:p w14:paraId="704E1993">
      <w:pPr>
        <w:widowControl/>
        <w:adjustRightInd w:val="0"/>
        <w:snapToGrid w:val="0"/>
        <w:ind w:left="-2" w:leftChars="-1" w:firstLine="2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b/>
          <w:sz w:val="36"/>
          <w:szCs w:val="36"/>
        </w:rPr>
        <w:t>审查专家</w:t>
      </w:r>
      <w:r>
        <w:rPr>
          <w:rFonts w:eastAsia="华文中宋"/>
          <w:b/>
          <w:sz w:val="36"/>
          <w:szCs w:val="36"/>
        </w:rPr>
        <w:t>库入库承诺函</w:t>
      </w:r>
      <w:bookmarkEnd w:id="0"/>
    </w:p>
    <w:p w14:paraId="4C12F9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一、本人自愿申请加入上海市生态环境局</w:t>
      </w:r>
      <w:r>
        <w:rPr>
          <w:rFonts w:hint="eastAsia" w:eastAsia="仿宋_GB2312"/>
          <w:kern w:val="0"/>
          <w:sz w:val="28"/>
          <w:szCs w:val="28"/>
        </w:rPr>
        <w:t>环境影响评价和排污许可审查专家</w:t>
      </w:r>
      <w:r>
        <w:rPr>
          <w:rFonts w:eastAsia="仿宋_GB2312"/>
          <w:kern w:val="0"/>
          <w:sz w:val="28"/>
          <w:szCs w:val="28"/>
        </w:rPr>
        <w:t>库，承诺有时间</w:t>
      </w:r>
      <w:r>
        <w:rPr>
          <w:rFonts w:hint="eastAsia" w:eastAsia="仿宋_GB2312"/>
          <w:kern w:val="0"/>
          <w:sz w:val="28"/>
          <w:szCs w:val="28"/>
        </w:rPr>
        <w:t>和</w:t>
      </w:r>
      <w:r>
        <w:rPr>
          <w:rFonts w:eastAsia="仿宋_GB2312"/>
          <w:kern w:val="0"/>
          <w:sz w:val="28"/>
          <w:szCs w:val="28"/>
        </w:rPr>
        <w:t>精力履行专家职责，愿意参加上海市生态环境保护相关工作。</w:t>
      </w:r>
    </w:p>
    <w:p w14:paraId="556E7F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二、本人所提供的个人信息表和相关材料均属实，若出现问题，愿承担一切责任。</w:t>
      </w:r>
    </w:p>
    <w:p w14:paraId="28DCB3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三、本人以专家身份参加生态环境</w:t>
      </w:r>
      <w:r>
        <w:rPr>
          <w:rFonts w:hint="eastAsia" w:eastAsia="仿宋_GB2312"/>
          <w:kern w:val="0"/>
          <w:sz w:val="28"/>
          <w:szCs w:val="28"/>
        </w:rPr>
        <w:t>管理部门</w:t>
      </w:r>
      <w:r>
        <w:rPr>
          <w:rFonts w:eastAsia="仿宋_GB2312"/>
          <w:kern w:val="0"/>
          <w:sz w:val="28"/>
          <w:szCs w:val="28"/>
        </w:rPr>
        <w:t>开展或委托开展的</w:t>
      </w:r>
      <w:r>
        <w:rPr>
          <w:rFonts w:hint="eastAsia" w:eastAsia="仿宋_GB2312"/>
          <w:kern w:val="0"/>
          <w:sz w:val="28"/>
          <w:szCs w:val="28"/>
        </w:rPr>
        <w:t>审查</w:t>
      </w:r>
      <w:r>
        <w:rPr>
          <w:rFonts w:eastAsia="仿宋_GB2312"/>
          <w:kern w:val="0"/>
          <w:sz w:val="28"/>
          <w:szCs w:val="28"/>
        </w:rPr>
        <w:t>活动，</w:t>
      </w:r>
      <w:r>
        <w:rPr>
          <w:rFonts w:hint="eastAsia" w:eastAsia="仿宋_GB2312"/>
          <w:kern w:val="0"/>
          <w:sz w:val="28"/>
          <w:szCs w:val="28"/>
        </w:rPr>
        <w:t>并</w:t>
      </w:r>
      <w:r>
        <w:rPr>
          <w:rFonts w:eastAsia="仿宋_GB2312"/>
          <w:kern w:val="0"/>
          <w:sz w:val="28"/>
          <w:szCs w:val="28"/>
        </w:rPr>
        <w:t>作出以下承诺：</w:t>
      </w:r>
    </w:p>
    <w:p w14:paraId="0805CF1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 严格遵守国家法律、法规、规章制度，以客观、公正</w:t>
      </w:r>
      <w:r>
        <w:rPr>
          <w:rFonts w:hint="eastAsia" w:eastAsia="仿宋_GB2312"/>
          <w:kern w:val="0"/>
          <w:sz w:val="28"/>
          <w:szCs w:val="28"/>
        </w:rPr>
        <w:t>、</w:t>
      </w:r>
      <w:r>
        <w:rPr>
          <w:rFonts w:eastAsia="仿宋_GB2312"/>
          <w:kern w:val="0"/>
          <w:sz w:val="28"/>
          <w:szCs w:val="28"/>
        </w:rPr>
        <w:t>科学、严谨的态度对待被评审项目，不徇私舞弊；</w:t>
      </w:r>
    </w:p>
    <w:p w14:paraId="0EBB50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.</w:t>
      </w:r>
      <w:r>
        <w:rPr>
          <w:rFonts w:hint="eastAsia" w:eastAsia="仿宋_GB231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严格遵守回避规定，</w:t>
      </w:r>
      <w:r>
        <w:rPr>
          <w:rFonts w:hint="eastAsia" w:ascii="仿宋_GB2312" w:hAnsi="仿宋_GB2312" w:eastAsia="仿宋_GB2312" w:cs="仿宋_GB2312"/>
          <w:sz w:val="28"/>
          <w:szCs w:val="28"/>
        </w:rPr>
        <w:t>对与自身有利害关系的审查工作</w:t>
      </w:r>
      <w:r>
        <w:rPr>
          <w:rFonts w:eastAsia="仿宋_GB2312"/>
          <w:kern w:val="0"/>
          <w:sz w:val="28"/>
          <w:szCs w:val="28"/>
        </w:rPr>
        <w:t>，主动提出回避</w:t>
      </w:r>
      <w:r>
        <w:rPr>
          <w:rFonts w:hint="eastAsia" w:eastAsia="仿宋_GB2312"/>
          <w:kern w:val="0"/>
          <w:sz w:val="28"/>
          <w:szCs w:val="28"/>
        </w:rPr>
        <w:t>；</w:t>
      </w:r>
    </w:p>
    <w:p w14:paraId="5CF30B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3</w:t>
      </w:r>
      <w:r>
        <w:rPr>
          <w:rFonts w:eastAsia="仿宋_GB2312"/>
          <w:kern w:val="0"/>
          <w:sz w:val="28"/>
          <w:szCs w:val="28"/>
        </w:rPr>
        <w:t>. 严格履行保密义务，不违规记录、复制、存储或泄露所接触和知悉的技术秘密及商业秘密；</w:t>
      </w:r>
    </w:p>
    <w:p w14:paraId="0C1C52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. 严守廉洁自律，不收受审查项目有关方给予的任何</w:t>
      </w:r>
      <w:r>
        <w:rPr>
          <w:rFonts w:hint="eastAsia" w:ascii="仿宋_GB2312" w:hAnsi="微软雅黑" w:eastAsia="仿宋_GB2312" w:cs="宋体"/>
          <w:kern w:val="0"/>
          <w:sz w:val="28"/>
          <w:szCs w:val="28"/>
        </w:rPr>
        <w:t>钱物</w:t>
      </w:r>
      <w:r>
        <w:rPr>
          <w:rFonts w:eastAsia="仿宋_GB2312"/>
          <w:kern w:val="0"/>
          <w:sz w:val="28"/>
          <w:szCs w:val="28"/>
        </w:rPr>
        <w:t>（包括现金、有价票证、礼品等）和超出工作需要的接待（包括食宿、旅游和其他娱乐活动），不利用审查便利为个人和他人谋取不正当利益；</w:t>
      </w:r>
    </w:p>
    <w:p w14:paraId="62E110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5</w:t>
      </w:r>
      <w:r>
        <w:rPr>
          <w:rFonts w:eastAsia="仿宋_GB2312"/>
          <w:kern w:val="0"/>
          <w:sz w:val="28"/>
          <w:szCs w:val="28"/>
        </w:rPr>
        <w:t>. 严格遵守工作纪律，按时有效响应</w:t>
      </w:r>
      <w:r>
        <w:rPr>
          <w:rFonts w:hint="eastAsia" w:eastAsia="仿宋_GB2312"/>
          <w:kern w:val="0"/>
          <w:sz w:val="28"/>
          <w:szCs w:val="28"/>
        </w:rPr>
        <w:t>组织审查单位</w:t>
      </w:r>
      <w:r>
        <w:rPr>
          <w:rFonts w:eastAsia="仿宋_GB2312"/>
          <w:kern w:val="0"/>
          <w:sz w:val="28"/>
          <w:szCs w:val="28"/>
        </w:rPr>
        <w:t>的邀请，非不可抗力因素，不无故缺席；</w:t>
      </w:r>
    </w:p>
    <w:p w14:paraId="3C1D437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6</w:t>
      </w:r>
      <w:r>
        <w:rPr>
          <w:rFonts w:eastAsia="仿宋_GB2312"/>
          <w:kern w:val="0"/>
          <w:sz w:val="28"/>
          <w:szCs w:val="28"/>
        </w:rPr>
        <w:t>. 对所出具的意见和建议负责，并愿意承担因工作失误而引发的法律连带责任。</w:t>
      </w:r>
    </w:p>
    <w:p w14:paraId="6AABE58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leftChars="0"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违反上述承诺，自愿承担法律责任。</w:t>
      </w:r>
    </w:p>
    <w:p w14:paraId="547109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z w:val="28"/>
          <w:szCs w:val="28"/>
        </w:rPr>
        <w:t>承诺人签名：        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53BED">
    <w:pPr>
      <w:pStyle w:val="4"/>
      <w:ind w:firstLine="560"/>
      <w:jc w:val="right"/>
      <w:rPr>
        <w:rFonts w:ascii="Cambria" w:hAnsi="Cambria" w:eastAsia="仿宋_GB2312"/>
        <w:sz w:val="22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2BB20475">
    <w:pPr>
      <w:pStyle w:val="4"/>
      <w:jc w:val="right"/>
      <w:rPr>
        <w:rFonts w:ascii="Cambria" w:hAnsi="Cambria" w:eastAsia="仿宋_GB2312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CA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775B"/>
    <w:rsid w:val="00F66AD6"/>
    <w:rsid w:val="160A775B"/>
    <w:rsid w:val="39B34B94"/>
    <w:rsid w:val="49B61867"/>
    <w:rsid w:val="55C03611"/>
    <w:rsid w:val="672E3825"/>
    <w:rsid w:val="6D7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966</Words>
  <Characters>1009</Characters>
  <Lines>0</Lines>
  <Paragraphs>0</Paragraphs>
  <TotalTime>3</TotalTime>
  <ScaleCrop>false</ScaleCrop>
  <LinksUpToDate>false</LinksUpToDate>
  <CharactersWithSpaces>1136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2025-09-08T01:25:00Z</dcterms:created>
  <dc:creator>HJJ</dc:creator>
  <cp:lastModifiedBy>HJJ</cp:lastModifiedBy>
  <dcterms:modified xsi:type="dcterms:W3CDTF">2025-09-19T01:03:38Z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B75017847CC94AA792257723FA281F16_11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