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both"/>
        <w:rPr>
          <w:rFonts w:hint="default" w:ascii="Times New Roman" w:hAnsi="Times New Roman" w:eastAsia="黑体" w:cs="Times New Roman"/>
          <w:sz w:val="32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28"/>
          <w:lang w:val="en-US" w:eastAsia="zh-CN"/>
        </w:rPr>
        <w:t>附件</w:t>
      </w:r>
    </w:p>
    <w:p>
      <w:pPr>
        <w:pStyle w:val="14"/>
        <w:rPr>
          <w:rFonts w:hint="default" w:ascii="Times New Roman" w:hAnsi="Times New Roman" w:cs="Times New Roman"/>
          <w:lang w:val="en-US" w:eastAsia="zh-CN"/>
        </w:rPr>
      </w:pP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center"/>
        <w:rPr>
          <w:rFonts w:hint="default" w:ascii="Times New Roman" w:hAnsi="Times New Roman" w:eastAsia="方正小标宋简体" w:cs="Times New Roman"/>
          <w:kern w:val="2"/>
          <w:sz w:val="36"/>
          <w:szCs w:val="36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2"/>
          <w:sz w:val="36"/>
          <w:szCs w:val="36"/>
          <w:highlight w:val="none"/>
          <w:lang w:val="en-US" w:eastAsia="zh-CN"/>
        </w:rPr>
        <w:t>上海市2025年度市级“无废城市细胞”典型案例名单</w:t>
      </w:r>
      <w:bookmarkEnd w:id="0"/>
    </w:p>
    <w:tbl>
      <w:tblPr>
        <w:tblStyle w:val="8"/>
        <w:tblW w:w="504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1224"/>
        <w:gridCol w:w="5787"/>
        <w:gridCol w:w="1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377" w:type="pct"/>
            <w:noWrap w:val="0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Style w:val="10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0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669" w:type="pct"/>
            <w:noWrap w:val="0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Style w:val="10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0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细胞类型</w:t>
            </w:r>
          </w:p>
        </w:tc>
        <w:tc>
          <w:tcPr>
            <w:tcW w:w="3164" w:type="pct"/>
            <w:noWrap w:val="0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Style w:val="10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0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申报单位名称</w:t>
            </w:r>
          </w:p>
        </w:tc>
        <w:tc>
          <w:tcPr>
            <w:tcW w:w="788" w:type="pct"/>
            <w:noWrap w:val="0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Style w:val="10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0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所在区域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377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669" w:type="pct"/>
            <w:vMerge w:val="restar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无废工厂</w:t>
            </w:r>
          </w:p>
        </w:tc>
        <w:tc>
          <w:tcPr>
            <w:tcW w:w="3164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上海上药杏灵科技药业股份有限公司</w:t>
            </w:r>
          </w:p>
        </w:tc>
        <w:tc>
          <w:tcPr>
            <w:tcW w:w="788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青浦区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7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669" w:type="pct"/>
            <w:vMerge w:val="continue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164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上海立得催化剂有限公司</w:t>
            </w:r>
          </w:p>
        </w:tc>
        <w:tc>
          <w:tcPr>
            <w:tcW w:w="788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金山区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7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669" w:type="pct"/>
            <w:vMerge w:val="continue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164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上海施耐德工业控制有限公司</w:t>
            </w:r>
          </w:p>
        </w:tc>
        <w:tc>
          <w:tcPr>
            <w:tcW w:w="788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普陀区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7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669" w:type="pct"/>
            <w:vMerge w:val="continue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164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上海米其林轮胎有限公司</w:t>
            </w:r>
          </w:p>
        </w:tc>
        <w:tc>
          <w:tcPr>
            <w:tcW w:w="788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闵行区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7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669" w:type="pct"/>
            <w:vMerge w:val="continue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164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上海申美饮料食品有限公司</w:t>
            </w:r>
          </w:p>
        </w:tc>
        <w:tc>
          <w:tcPr>
            <w:tcW w:w="788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浦东新区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7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669" w:type="pct"/>
            <w:vMerge w:val="continue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164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上海中集洋山物流装备有限公司</w:t>
            </w:r>
          </w:p>
        </w:tc>
        <w:tc>
          <w:tcPr>
            <w:tcW w:w="788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临港新片区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7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669" w:type="pct"/>
            <w:vMerge w:val="continue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164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上海自然堂集团有限公司</w:t>
            </w:r>
          </w:p>
        </w:tc>
        <w:tc>
          <w:tcPr>
            <w:tcW w:w="788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奉贤区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7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669" w:type="pct"/>
            <w:vMerge w:val="restar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无废校园</w:t>
            </w:r>
          </w:p>
        </w:tc>
        <w:tc>
          <w:tcPr>
            <w:tcW w:w="3164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eastAsia="zh-CN"/>
              </w:rPr>
              <w:t>同济大学</w:t>
            </w:r>
          </w:p>
        </w:tc>
        <w:tc>
          <w:tcPr>
            <w:tcW w:w="788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杨浦区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7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669" w:type="pct"/>
            <w:vMerge w:val="continue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164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eastAsia="zh-CN"/>
              </w:rPr>
              <w:t>上海市环境学校</w:t>
            </w:r>
          </w:p>
        </w:tc>
        <w:tc>
          <w:tcPr>
            <w:tcW w:w="788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浦东新区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7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669" w:type="pct"/>
            <w:vMerge w:val="continue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164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eastAsia="zh-CN"/>
              </w:rPr>
              <w:t>上海市奉贤区奉浦小学</w:t>
            </w:r>
          </w:p>
        </w:tc>
        <w:tc>
          <w:tcPr>
            <w:tcW w:w="788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eastAsia="zh-CN"/>
              </w:rPr>
              <w:t>奉贤区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7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11</w:t>
            </w:r>
          </w:p>
        </w:tc>
        <w:tc>
          <w:tcPr>
            <w:tcW w:w="669" w:type="pct"/>
            <w:vMerge w:val="continue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164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eastAsia="zh-CN"/>
              </w:rPr>
              <w:t>上海工程技术大学附属松江泗泾实验学校</w:t>
            </w:r>
          </w:p>
        </w:tc>
        <w:tc>
          <w:tcPr>
            <w:tcW w:w="788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松江区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7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12</w:t>
            </w:r>
          </w:p>
        </w:tc>
        <w:tc>
          <w:tcPr>
            <w:tcW w:w="669" w:type="pct"/>
            <w:vMerge w:val="continue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164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eastAsia="zh-CN"/>
              </w:rPr>
              <w:t>上海市嘉定区成佳学校</w:t>
            </w:r>
          </w:p>
        </w:tc>
        <w:tc>
          <w:tcPr>
            <w:tcW w:w="788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eastAsia="zh-CN"/>
              </w:rPr>
              <w:t>嘉定区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7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13</w:t>
            </w:r>
          </w:p>
        </w:tc>
        <w:tc>
          <w:tcPr>
            <w:tcW w:w="669" w:type="pct"/>
            <w:vMerge w:val="continue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164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eastAsia="zh-CN"/>
              </w:rPr>
              <w:t>上海市曹杨中学</w:t>
            </w:r>
          </w:p>
        </w:tc>
        <w:tc>
          <w:tcPr>
            <w:tcW w:w="788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普陀区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7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14</w:t>
            </w:r>
          </w:p>
        </w:tc>
        <w:tc>
          <w:tcPr>
            <w:tcW w:w="669" w:type="pct"/>
            <w:vMerge w:val="continue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164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eastAsia="zh-CN"/>
              </w:rPr>
              <w:t>上海市崇明区实验中学</w:t>
            </w:r>
          </w:p>
        </w:tc>
        <w:tc>
          <w:tcPr>
            <w:tcW w:w="788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eastAsia="zh-CN"/>
              </w:rPr>
              <w:t>崇明区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7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669" w:type="pct"/>
            <w:vMerge w:val="restar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无废医院</w:t>
            </w:r>
          </w:p>
        </w:tc>
        <w:tc>
          <w:tcPr>
            <w:tcW w:w="3164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上海中医药大学附属龙华医院</w:t>
            </w:r>
          </w:p>
        </w:tc>
        <w:tc>
          <w:tcPr>
            <w:tcW w:w="788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徐汇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eastAsia="zh-CN"/>
              </w:rPr>
              <w:t>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7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16</w:t>
            </w:r>
          </w:p>
        </w:tc>
        <w:tc>
          <w:tcPr>
            <w:tcW w:w="669" w:type="pct"/>
            <w:vMerge w:val="continue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164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上海市长宁区虹桥街道社区卫生服务中心</w:t>
            </w:r>
          </w:p>
        </w:tc>
        <w:tc>
          <w:tcPr>
            <w:tcW w:w="788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长宁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eastAsia="zh-CN"/>
              </w:rPr>
              <w:t>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7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17</w:t>
            </w:r>
          </w:p>
        </w:tc>
        <w:tc>
          <w:tcPr>
            <w:tcW w:w="669" w:type="pct"/>
            <w:vMerge w:val="continue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164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静安区彭浦新村街道社区卫生服务中心</w:t>
            </w:r>
          </w:p>
        </w:tc>
        <w:tc>
          <w:tcPr>
            <w:tcW w:w="788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静安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eastAsia="zh-CN"/>
              </w:rPr>
              <w:t>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7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18</w:t>
            </w:r>
          </w:p>
        </w:tc>
        <w:tc>
          <w:tcPr>
            <w:tcW w:w="669" w:type="pct"/>
            <w:vMerge w:val="continue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164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上海市普陀区中心医院</w:t>
            </w:r>
          </w:p>
        </w:tc>
        <w:tc>
          <w:tcPr>
            <w:tcW w:w="788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普陀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eastAsia="zh-CN"/>
              </w:rPr>
              <w:t>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7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19</w:t>
            </w:r>
          </w:p>
        </w:tc>
        <w:tc>
          <w:tcPr>
            <w:tcW w:w="669" w:type="pct"/>
            <w:vMerge w:val="continue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164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上海市第四人民医院</w:t>
            </w:r>
          </w:p>
        </w:tc>
        <w:tc>
          <w:tcPr>
            <w:tcW w:w="788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虹口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eastAsia="zh-CN"/>
              </w:rPr>
              <w:t>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7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669" w:type="pct"/>
            <w:vMerge w:val="continue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164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上海市杨浦区定海社区卫生服务中心</w:t>
            </w:r>
          </w:p>
        </w:tc>
        <w:tc>
          <w:tcPr>
            <w:tcW w:w="788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杨浦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eastAsia="zh-CN"/>
              </w:rPr>
              <w:t>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7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21</w:t>
            </w:r>
          </w:p>
        </w:tc>
        <w:tc>
          <w:tcPr>
            <w:tcW w:w="669" w:type="pct"/>
            <w:vMerge w:val="continue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164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复旦大学附属华山医院（虹桥院区）</w:t>
            </w:r>
          </w:p>
        </w:tc>
        <w:tc>
          <w:tcPr>
            <w:tcW w:w="788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闵行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eastAsia="zh-CN"/>
              </w:rPr>
              <w:t>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7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22</w:t>
            </w:r>
          </w:p>
        </w:tc>
        <w:tc>
          <w:tcPr>
            <w:tcW w:w="669" w:type="pct"/>
            <w:vMerge w:val="continue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164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上海中冶医院</w:t>
            </w:r>
          </w:p>
        </w:tc>
        <w:tc>
          <w:tcPr>
            <w:tcW w:w="788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宝山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eastAsia="zh-CN"/>
              </w:rPr>
              <w:t>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7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23</w:t>
            </w:r>
          </w:p>
        </w:tc>
        <w:tc>
          <w:tcPr>
            <w:tcW w:w="669" w:type="pct"/>
            <w:vMerge w:val="continue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164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上海市中医医院</w:t>
            </w:r>
          </w:p>
        </w:tc>
        <w:tc>
          <w:tcPr>
            <w:tcW w:w="788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嘉定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eastAsia="zh-CN"/>
              </w:rPr>
              <w:t>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7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24</w:t>
            </w:r>
          </w:p>
        </w:tc>
        <w:tc>
          <w:tcPr>
            <w:tcW w:w="669" w:type="pct"/>
            <w:vMerge w:val="continue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164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浦东新区精神卫生中心</w:t>
            </w:r>
          </w:p>
        </w:tc>
        <w:tc>
          <w:tcPr>
            <w:tcW w:w="788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浦东新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eastAsia="zh-CN"/>
              </w:rPr>
              <w:t>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7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25</w:t>
            </w:r>
          </w:p>
        </w:tc>
        <w:tc>
          <w:tcPr>
            <w:tcW w:w="669" w:type="pct"/>
            <w:vMerge w:val="continue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164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上海市养志康复医院（上海市阳光康复中心）</w:t>
            </w:r>
          </w:p>
        </w:tc>
        <w:tc>
          <w:tcPr>
            <w:tcW w:w="788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松江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eastAsia="zh-CN"/>
              </w:rPr>
              <w:t>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7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26</w:t>
            </w:r>
          </w:p>
        </w:tc>
        <w:tc>
          <w:tcPr>
            <w:tcW w:w="669" w:type="pct"/>
            <w:vMerge w:val="continue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164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复旦大学附属中山医院青浦分院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(上海市青浦区中心医院)</w:t>
            </w:r>
          </w:p>
        </w:tc>
        <w:tc>
          <w:tcPr>
            <w:tcW w:w="788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青浦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eastAsia="zh-CN"/>
              </w:rPr>
              <w:t>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7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27</w:t>
            </w:r>
          </w:p>
        </w:tc>
        <w:tc>
          <w:tcPr>
            <w:tcW w:w="669" w:type="pct"/>
            <w:vMerge w:val="continue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164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上海市奉贤区金海社区卫生服务中心</w:t>
            </w:r>
          </w:p>
        </w:tc>
        <w:tc>
          <w:tcPr>
            <w:tcW w:w="788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奉贤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eastAsia="zh-CN"/>
              </w:rPr>
              <w:t>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7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28</w:t>
            </w:r>
          </w:p>
        </w:tc>
        <w:tc>
          <w:tcPr>
            <w:tcW w:w="669" w:type="pct"/>
            <w:vMerge w:val="continue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164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崇明区第三人民医院</w:t>
            </w:r>
          </w:p>
        </w:tc>
        <w:tc>
          <w:tcPr>
            <w:tcW w:w="788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崇明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eastAsia="zh-CN"/>
              </w:rPr>
              <w:t>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7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29</w:t>
            </w:r>
          </w:p>
        </w:tc>
        <w:tc>
          <w:tcPr>
            <w:tcW w:w="669" w:type="pct"/>
            <w:vMerge w:val="restar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无废机关</w:t>
            </w:r>
          </w:p>
        </w:tc>
        <w:tc>
          <w:tcPr>
            <w:tcW w:w="3164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上海市第一中级人民法院</w:t>
            </w:r>
          </w:p>
        </w:tc>
        <w:tc>
          <w:tcPr>
            <w:tcW w:w="788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长宁区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7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669" w:type="pct"/>
            <w:vMerge w:val="continue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164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中共上海市杨浦区委老干部局</w:t>
            </w:r>
          </w:p>
        </w:tc>
        <w:tc>
          <w:tcPr>
            <w:tcW w:w="788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杨浦区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7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31</w:t>
            </w:r>
          </w:p>
        </w:tc>
        <w:tc>
          <w:tcPr>
            <w:tcW w:w="669" w:type="pct"/>
            <w:vMerge w:val="continue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164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上海市闵行区机关事务管理局</w:t>
            </w:r>
          </w:p>
        </w:tc>
        <w:tc>
          <w:tcPr>
            <w:tcW w:w="788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闵行区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7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32</w:t>
            </w:r>
          </w:p>
        </w:tc>
        <w:tc>
          <w:tcPr>
            <w:tcW w:w="669" w:type="pct"/>
            <w:vMerge w:val="continue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164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上海市虹口区人民政府嘉兴路街道办事处</w:t>
            </w:r>
          </w:p>
        </w:tc>
        <w:tc>
          <w:tcPr>
            <w:tcW w:w="788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虹口区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7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33</w:t>
            </w:r>
          </w:p>
        </w:tc>
        <w:tc>
          <w:tcPr>
            <w:tcW w:w="669" w:type="pct"/>
            <w:vMerge w:val="continue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164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上海市长宁区绿化和市容管理局</w:t>
            </w:r>
          </w:p>
        </w:tc>
        <w:tc>
          <w:tcPr>
            <w:tcW w:w="788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长宁区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7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34</w:t>
            </w:r>
          </w:p>
        </w:tc>
        <w:tc>
          <w:tcPr>
            <w:tcW w:w="669" w:type="pct"/>
            <w:vMerge w:val="continue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164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上海市松江区人民政府方松街道办事处</w:t>
            </w:r>
          </w:p>
        </w:tc>
        <w:tc>
          <w:tcPr>
            <w:tcW w:w="788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松江区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7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35</w:t>
            </w:r>
          </w:p>
        </w:tc>
        <w:tc>
          <w:tcPr>
            <w:tcW w:w="669" w:type="pct"/>
            <w:vMerge w:val="continue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164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上海市长宁区机关事务管理中心</w:t>
            </w:r>
          </w:p>
        </w:tc>
        <w:tc>
          <w:tcPr>
            <w:tcW w:w="788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长宁区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7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36</w:t>
            </w:r>
          </w:p>
        </w:tc>
        <w:tc>
          <w:tcPr>
            <w:tcW w:w="669" w:type="pct"/>
            <w:vMerge w:val="continue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164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上海市公安局金山分局</w:t>
            </w:r>
          </w:p>
        </w:tc>
        <w:tc>
          <w:tcPr>
            <w:tcW w:w="788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金山区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7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37</w:t>
            </w:r>
          </w:p>
        </w:tc>
        <w:tc>
          <w:tcPr>
            <w:tcW w:w="669" w:type="pct"/>
            <w:vMerge w:val="continue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164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上海市奉贤区海湾旅游区管理委员会</w:t>
            </w:r>
          </w:p>
        </w:tc>
        <w:tc>
          <w:tcPr>
            <w:tcW w:w="788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奉贤区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7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38</w:t>
            </w:r>
          </w:p>
        </w:tc>
        <w:tc>
          <w:tcPr>
            <w:tcW w:w="669" w:type="pct"/>
            <w:vMerge w:val="continue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164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上海市崇明区建设镇人民政府</w:t>
            </w:r>
          </w:p>
        </w:tc>
        <w:tc>
          <w:tcPr>
            <w:tcW w:w="788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崇明区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7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39</w:t>
            </w:r>
          </w:p>
        </w:tc>
        <w:tc>
          <w:tcPr>
            <w:tcW w:w="669" w:type="pct"/>
            <w:vMerge w:val="restar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eastAsia="zh-CN"/>
              </w:rPr>
              <w:t>无废快递网点</w:t>
            </w:r>
          </w:p>
        </w:tc>
        <w:tc>
          <w:tcPr>
            <w:tcW w:w="3164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eastAsia="zh-CN"/>
              </w:rPr>
              <w:t>中国邮政集团有限公司上海市松江区东开邮政支局</w:t>
            </w:r>
          </w:p>
        </w:tc>
        <w:tc>
          <w:tcPr>
            <w:tcW w:w="788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eastAsia="zh-CN"/>
              </w:rPr>
              <w:t>松江区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7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40</w:t>
            </w:r>
          </w:p>
        </w:tc>
        <w:tc>
          <w:tcPr>
            <w:tcW w:w="669" w:type="pct"/>
            <w:vMerge w:val="continue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164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eastAsia="zh-CN"/>
              </w:rPr>
              <w:t>中国邮政集团有限公司上海市徐汇区漕河泾邮政支局</w:t>
            </w:r>
          </w:p>
        </w:tc>
        <w:tc>
          <w:tcPr>
            <w:tcW w:w="788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eastAsia="zh-CN"/>
              </w:rPr>
              <w:t>徐汇区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7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41</w:t>
            </w:r>
          </w:p>
        </w:tc>
        <w:tc>
          <w:tcPr>
            <w:tcW w:w="669" w:type="pct"/>
            <w:vMerge w:val="continue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164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eastAsia="zh-CN"/>
              </w:rPr>
              <w:t>上海大威速递有限公司</w:t>
            </w:r>
          </w:p>
        </w:tc>
        <w:tc>
          <w:tcPr>
            <w:tcW w:w="788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静安区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7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42</w:t>
            </w:r>
          </w:p>
        </w:tc>
        <w:tc>
          <w:tcPr>
            <w:tcW w:w="669" w:type="pct"/>
            <w:vMerge w:val="continue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164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eastAsia="zh-CN"/>
              </w:rPr>
              <w:t>中国邮政集团有限公司上海市奉贤区分公司</w:t>
            </w:r>
          </w:p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eastAsia="zh-CN"/>
              </w:rPr>
              <w:t>南桥邮政支局</w:t>
            </w:r>
          </w:p>
        </w:tc>
        <w:tc>
          <w:tcPr>
            <w:tcW w:w="788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eastAsia="zh-CN"/>
              </w:rPr>
              <w:t>奉贤区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7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43</w:t>
            </w:r>
          </w:p>
        </w:tc>
        <w:tc>
          <w:tcPr>
            <w:tcW w:w="669" w:type="pct"/>
            <w:vMerge w:val="continue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164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eastAsia="zh-CN"/>
              </w:rPr>
              <w:t>上海顺衡物流有限公司第一百三十三分公司</w:t>
            </w:r>
          </w:p>
        </w:tc>
        <w:tc>
          <w:tcPr>
            <w:tcW w:w="788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黄浦区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7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44</w:t>
            </w:r>
          </w:p>
        </w:tc>
        <w:tc>
          <w:tcPr>
            <w:tcW w:w="669" w:type="pct"/>
            <w:vMerge w:val="continue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164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eastAsia="zh-CN"/>
              </w:rPr>
              <w:t>上海驿浦网络科技有限公司上海交通职业技术学院</w:t>
            </w:r>
          </w:p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eastAsia="zh-CN"/>
              </w:rPr>
              <w:t>菜鸟驿站</w:t>
            </w:r>
          </w:p>
        </w:tc>
        <w:tc>
          <w:tcPr>
            <w:tcW w:w="788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eastAsia="zh-CN"/>
              </w:rPr>
              <w:t>浦东新区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7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45</w:t>
            </w:r>
          </w:p>
        </w:tc>
        <w:tc>
          <w:tcPr>
            <w:tcW w:w="669" w:type="pct"/>
            <w:vMerge w:val="restar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无废楼宇</w:t>
            </w:r>
          </w:p>
        </w:tc>
        <w:tc>
          <w:tcPr>
            <w:tcW w:w="3164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国投物业有限责任公司上海分公司</w:t>
            </w:r>
          </w:p>
        </w:tc>
        <w:tc>
          <w:tcPr>
            <w:tcW w:w="788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虹口区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7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46</w:t>
            </w:r>
          </w:p>
        </w:tc>
        <w:tc>
          <w:tcPr>
            <w:tcW w:w="669" w:type="pct"/>
            <w:vMerge w:val="continue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164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上海中心大厦安全运营部</w:t>
            </w:r>
          </w:p>
        </w:tc>
        <w:tc>
          <w:tcPr>
            <w:tcW w:w="788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浦东新区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7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47</w:t>
            </w:r>
          </w:p>
        </w:tc>
        <w:tc>
          <w:tcPr>
            <w:tcW w:w="669" w:type="pct"/>
            <w:vMerge w:val="continue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164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上海虹桥国际机场有限责任公司</w:t>
            </w:r>
          </w:p>
        </w:tc>
        <w:tc>
          <w:tcPr>
            <w:tcW w:w="788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长宁区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7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48</w:t>
            </w:r>
          </w:p>
        </w:tc>
        <w:tc>
          <w:tcPr>
            <w:tcW w:w="669" w:type="pct"/>
            <w:vMerge w:val="continue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164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嘉里物业服务（上海）有限公司</w:t>
            </w:r>
          </w:p>
        </w:tc>
        <w:tc>
          <w:tcPr>
            <w:tcW w:w="788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静安区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7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49</w:t>
            </w:r>
          </w:p>
        </w:tc>
        <w:tc>
          <w:tcPr>
            <w:tcW w:w="669" w:type="pct"/>
            <w:vMerge w:val="restar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无废园区</w:t>
            </w:r>
          </w:p>
        </w:tc>
        <w:tc>
          <w:tcPr>
            <w:tcW w:w="3164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上海市张江科学城建设管理办公室</w:t>
            </w:r>
          </w:p>
        </w:tc>
        <w:tc>
          <w:tcPr>
            <w:tcW w:w="788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浦东新区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7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50</w:t>
            </w:r>
          </w:p>
        </w:tc>
        <w:tc>
          <w:tcPr>
            <w:tcW w:w="669" w:type="pct"/>
            <w:vMerge w:val="continue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164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上海金桥经济技术开发区管理委员会</w:t>
            </w:r>
          </w:p>
        </w:tc>
        <w:tc>
          <w:tcPr>
            <w:tcW w:w="788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浦东新区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sectPr>
      <w:pgSz w:w="11906" w:h="16838"/>
      <w:pgMar w:top="2098" w:right="1474" w:bottom="1984" w:left="1587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iberation Sans">
    <w:altName w:val="Arial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ans CJK SC Regular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Microsoft YaHei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"/>
  <w:drawingGridVerticalSpacing w:val="1"/>
  <w:displayHorizontalDrawingGridEvery w:val="1"/>
  <w:displayVerticalDrawingGridEvery w:val="1"/>
  <w:doNotUseMarginsForDrawingGridOrigin w:val="true"/>
  <w:drawingGridHorizontalOrigin w:val="0"/>
  <w:drawingGridVerticalOrigin w:val="0"/>
  <w:noPunctuationKerning w:val="true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FF0144"/>
    <w:rsid w:val="7E7E60A5"/>
    <w:rsid w:val="9ECF21C6"/>
    <w:rsid w:val="B7FE7640"/>
    <w:rsid w:val="CF5743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iPriority w:val="0"/>
  </w:style>
  <w:style w:type="table" w:default="1" w:styleId="7">
    <w:name w:val="Normal Table"/>
    <w:semiHidden/>
    <w:qFormat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before="0" w:after="140" w:line="276" w:lineRule="auto"/>
    </w:pPr>
  </w:style>
  <w:style w:type="paragraph" w:styleId="3">
    <w:name w:val="caption"/>
    <w:basedOn w:val="1"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4">
    <w:name w:val="Body Text Indent"/>
    <w:basedOn w:val="1"/>
    <w:qFormat/>
    <w:uiPriority w:val="0"/>
    <w:pPr>
      <w:snapToGrid w:val="0"/>
      <w:spacing w:before="120" w:line="520" w:lineRule="atLeast"/>
      <w:ind w:firstLine="570"/>
    </w:pPr>
    <w:rPr>
      <w:rFonts w:ascii="仿宋_GB2312" w:eastAsia="仿宋_GB2312"/>
      <w:sz w:val="30"/>
    </w:rPr>
  </w:style>
  <w:style w:type="paragraph" w:styleId="5">
    <w:name w:val="List"/>
    <w:basedOn w:val="2"/>
    <w:uiPriority w:val="0"/>
  </w:style>
  <w:style w:type="paragraph" w:styleId="6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默认段落字体1"/>
    <w:uiPriority w:val="0"/>
  </w:style>
  <w:style w:type="paragraph" w:customStyle="1" w:styleId="12">
    <w:name w:val="Heading"/>
    <w:basedOn w:val="1"/>
    <w:next w:val="2"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13">
    <w:name w:val="Index"/>
    <w:basedOn w:val="1"/>
    <w:uiPriority w:val="0"/>
    <w:pPr>
      <w:widowControl w:val="0"/>
      <w:suppressLineNumbers/>
      <w:suppressAutoHyphens/>
    </w:pPr>
  </w:style>
  <w:style w:type="paragraph" w:customStyle="1" w:styleId="14">
    <w:name w:val="正文首行缩进 21"/>
    <w:basedOn w:val="4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12.6666666666667</TotalTime>
  <ScaleCrop>false</ScaleCrop>
  <LinksUpToDate>false</LinksUpToDate>
  <Application>WPS Office_11.8.2.10251_F1E327BC-269C-435d-A152-05C5408002CA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2018-11-27T17:47:00Z</dcterms:created>
  <dc:creator>uos</dc:creator>
  <cp:lastModifiedBy>uos</cp:lastModifiedBy>
  <cp:lastPrinted>2025-10-13T14:58:45Z</cp:lastPrinted>
  <dcterms:modified xsi:type="dcterms:W3CDTF">2025-10-13T15:03:22Z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